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3B" w:rsidRPr="006A2AE7" w:rsidRDefault="00DB6C3B" w:rsidP="00DB6C3B">
      <w:pPr>
        <w:spacing w:line="520" w:lineRule="exact"/>
        <w:jc w:val="center"/>
        <w:rPr>
          <w:rFonts w:ascii="方正小标宋简体" w:eastAsia="方正小标宋简体" w:hAnsiTheme="minorEastAsia" w:cs="仿宋_GB2312"/>
          <w:spacing w:val="10"/>
          <w:sz w:val="36"/>
          <w:szCs w:val="36"/>
        </w:rPr>
      </w:pPr>
      <w:r w:rsidRPr="006A2AE7">
        <w:rPr>
          <w:rFonts w:ascii="方正小标宋简体" w:eastAsia="方正小标宋简体" w:hAnsiTheme="minorEastAsia" w:cs="仿宋_GB2312" w:hint="eastAsia"/>
          <w:spacing w:val="10"/>
          <w:sz w:val="36"/>
          <w:szCs w:val="36"/>
        </w:rPr>
        <w:t>一次性引进劳动力（</w:t>
      </w:r>
      <w:r w:rsidRPr="006A2AE7">
        <w:rPr>
          <w:rFonts w:ascii="方正小标宋简体" w:eastAsia="方正小标宋简体" w:hAnsiTheme="minorEastAsia" w:hint="eastAsia"/>
          <w:spacing w:val="10"/>
          <w:sz w:val="36"/>
          <w:szCs w:val="36"/>
        </w:rPr>
        <w:t>用工服务</w:t>
      </w:r>
      <w:r w:rsidRPr="006A2AE7">
        <w:rPr>
          <w:rFonts w:ascii="方正小标宋简体" w:eastAsia="方正小标宋简体" w:hAnsiTheme="minorEastAsia" w:cs="仿宋_GB2312" w:hint="eastAsia"/>
          <w:spacing w:val="10"/>
          <w:sz w:val="36"/>
          <w:szCs w:val="36"/>
        </w:rPr>
        <w:t>）奖补</w:t>
      </w:r>
    </w:p>
    <w:p w:rsidR="00DB6C3B" w:rsidRPr="006A2AE7" w:rsidRDefault="00DB6C3B" w:rsidP="00DB6C3B">
      <w:pPr>
        <w:spacing w:line="520" w:lineRule="exact"/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r w:rsidRPr="006A2AE7">
        <w:rPr>
          <w:rFonts w:ascii="方正小标宋简体" w:eastAsia="方正小标宋简体" w:hAnsi="宋体" w:cs="仿宋_GB2312" w:hint="eastAsia"/>
          <w:sz w:val="36"/>
          <w:szCs w:val="36"/>
          <w:shd w:val="clear" w:color="auto" w:fill="FFFFFF"/>
        </w:rPr>
        <w:t>申请表</w:t>
      </w:r>
    </w:p>
    <w:p w:rsidR="00DB6C3B" w:rsidRPr="006A2AE7" w:rsidRDefault="00DB6C3B" w:rsidP="00DB6C3B">
      <w:pPr>
        <w:spacing w:line="420" w:lineRule="exact"/>
        <w:rPr>
          <w:sz w:val="21"/>
          <w:szCs w:val="21"/>
        </w:rPr>
      </w:pPr>
      <w:r w:rsidRPr="006A2AE7">
        <w:rPr>
          <w:rFonts w:hint="eastAsia"/>
          <w:sz w:val="21"/>
          <w:szCs w:val="21"/>
        </w:rPr>
        <w:t>申报单位：（公章）</w:t>
      </w:r>
      <w:r w:rsidRPr="006A2AE7">
        <w:rPr>
          <w:rFonts w:hint="eastAsia"/>
          <w:sz w:val="21"/>
          <w:szCs w:val="21"/>
        </w:rPr>
        <w:t xml:space="preserve">                                    </w:t>
      </w:r>
      <w:r w:rsidRPr="006A2AE7">
        <w:rPr>
          <w:rFonts w:hint="eastAsia"/>
          <w:sz w:val="21"/>
          <w:szCs w:val="21"/>
        </w:rPr>
        <w:t>申报时间：</w:t>
      </w:r>
      <w:r w:rsidRPr="006A2AE7">
        <w:rPr>
          <w:rFonts w:hint="eastAsia"/>
          <w:sz w:val="21"/>
          <w:szCs w:val="21"/>
        </w:rPr>
        <w:t xml:space="preserve">      </w:t>
      </w:r>
      <w:r w:rsidRPr="006A2AE7">
        <w:rPr>
          <w:rFonts w:hint="eastAsia"/>
          <w:sz w:val="21"/>
          <w:szCs w:val="21"/>
        </w:rPr>
        <w:t>年</w:t>
      </w:r>
      <w:r w:rsidRPr="006A2AE7">
        <w:rPr>
          <w:rFonts w:hint="eastAsia"/>
          <w:sz w:val="21"/>
          <w:szCs w:val="21"/>
        </w:rPr>
        <w:t xml:space="preserve">   </w:t>
      </w:r>
      <w:r w:rsidRPr="006A2AE7">
        <w:rPr>
          <w:rFonts w:hint="eastAsia"/>
          <w:sz w:val="21"/>
          <w:szCs w:val="21"/>
        </w:rPr>
        <w:t>月</w:t>
      </w:r>
      <w:r w:rsidRPr="006A2AE7">
        <w:rPr>
          <w:rFonts w:hint="eastAsia"/>
          <w:sz w:val="21"/>
          <w:szCs w:val="21"/>
        </w:rPr>
        <w:t xml:space="preserve">   </w:t>
      </w:r>
      <w:r w:rsidRPr="006A2AE7">
        <w:rPr>
          <w:rFonts w:hint="eastAsia"/>
          <w:sz w:val="21"/>
          <w:szCs w:val="21"/>
        </w:rPr>
        <w:t>日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2"/>
        <w:gridCol w:w="8"/>
        <w:gridCol w:w="1141"/>
        <w:gridCol w:w="1319"/>
        <w:gridCol w:w="420"/>
        <w:gridCol w:w="278"/>
        <w:gridCol w:w="1297"/>
        <w:gridCol w:w="258"/>
        <w:gridCol w:w="499"/>
        <w:gridCol w:w="893"/>
        <w:gridCol w:w="1891"/>
      </w:tblGrid>
      <w:tr w:rsidR="00DB6C3B" w:rsidRPr="006A2AE7" w:rsidTr="008930FB">
        <w:trPr>
          <w:trHeight w:val="625"/>
          <w:jc w:val="center"/>
        </w:trPr>
        <w:tc>
          <w:tcPr>
            <w:tcW w:w="1492" w:type="dxa"/>
            <w:noWrap/>
            <w:vAlign w:val="center"/>
          </w:tcPr>
          <w:p w:rsidR="00DB6C3B" w:rsidRPr="006A2AE7" w:rsidRDefault="00DB6C3B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sz w:val="21"/>
                <w:szCs w:val="21"/>
              </w:rPr>
              <w:t>机构名称（个人姓名）</w:t>
            </w:r>
          </w:p>
        </w:tc>
        <w:tc>
          <w:tcPr>
            <w:tcW w:w="2468" w:type="dxa"/>
            <w:gridSpan w:val="3"/>
            <w:noWrap/>
            <w:vAlign w:val="center"/>
          </w:tcPr>
          <w:p w:rsidR="00DB6C3B" w:rsidRPr="006A2AE7" w:rsidRDefault="00DB6C3B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52" w:type="dxa"/>
            <w:gridSpan w:val="5"/>
            <w:noWrap/>
            <w:vAlign w:val="center"/>
          </w:tcPr>
          <w:p w:rsidR="00DB6C3B" w:rsidRPr="006A2AE7" w:rsidRDefault="00DB6C3B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sz w:val="21"/>
                <w:szCs w:val="21"/>
              </w:rPr>
              <w:t>社会信用代码（身份证号）</w:t>
            </w:r>
          </w:p>
        </w:tc>
        <w:tc>
          <w:tcPr>
            <w:tcW w:w="2784" w:type="dxa"/>
            <w:gridSpan w:val="2"/>
            <w:noWrap/>
            <w:vAlign w:val="center"/>
          </w:tcPr>
          <w:p w:rsidR="00DB6C3B" w:rsidRPr="006A2AE7" w:rsidRDefault="00DB6C3B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DB6C3B" w:rsidRPr="006A2AE7" w:rsidTr="008930FB">
        <w:trPr>
          <w:trHeight w:val="546"/>
          <w:jc w:val="center"/>
        </w:trPr>
        <w:tc>
          <w:tcPr>
            <w:tcW w:w="1492" w:type="dxa"/>
            <w:noWrap/>
            <w:vAlign w:val="center"/>
          </w:tcPr>
          <w:p w:rsidR="00DB6C3B" w:rsidRPr="006A2AE7" w:rsidRDefault="00DB6C3B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2468" w:type="dxa"/>
            <w:gridSpan w:val="3"/>
            <w:noWrap/>
            <w:vAlign w:val="center"/>
          </w:tcPr>
          <w:p w:rsidR="00DB6C3B" w:rsidRPr="006A2AE7" w:rsidRDefault="00DB6C3B" w:rsidP="008930FB">
            <w:pPr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752" w:type="dxa"/>
            <w:gridSpan w:val="5"/>
            <w:vAlign w:val="center"/>
          </w:tcPr>
          <w:p w:rsidR="00DB6C3B" w:rsidRPr="006A2AE7" w:rsidRDefault="00DB6C3B" w:rsidP="008930FB">
            <w:pPr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sz w:val="21"/>
                <w:szCs w:val="21"/>
              </w:rPr>
              <w:t>开户行和账号</w:t>
            </w:r>
          </w:p>
        </w:tc>
        <w:tc>
          <w:tcPr>
            <w:tcW w:w="2784" w:type="dxa"/>
            <w:gridSpan w:val="2"/>
            <w:vAlign w:val="center"/>
          </w:tcPr>
          <w:p w:rsidR="00DB6C3B" w:rsidRPr="006A2AE7" w:rsidRDefault="00DB6C3B" w:rsidP="008930FB">
            <w:pPr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DB6C3B" w:rsidRPr="006A2AE7" w:rsidTr="008930FB">
        <w:trPr>
          <w:trHeight w:val="546"/>
          <w:jc w:val="center"/>
        </w:trPr>
        <w:tc>
          <w:tcPr>
            <w:tcW w:w="1492" w:type="dxa"/>
            <w:noWrap/>
            <w:vAlign w:val="center"/>
          </w:tcPr>
          <w:p w:rsidR="00DB6C3B" w:rsidRPr="006A2AE7" w:rsidRDefault="00DB6C3B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sz w:val="21"/>
                <w:szCs w:val="21"/>
              </w:rPr>
              <w:t>用工企业类型</w:t>
            </w:r>
          </w:p>
        </w:tc>
        <w:tc>
          <w:tcPr>
            <w:tcW w:w="8004" w:type="dxa"/>
            <w:gridSpan w:val="10"/>
            <w:noWrap/>
            <w:vAlign w:val="center"/>
          </w:tcPr>
          <w:p w:rsidR="00DB6C3B" w:rsidRPr="006A2AE7" w:rsidRDefault="00DB6C3B" w:rsidP="008930FB">
            <w:pPr>
              <w:spacing w:line="360" w:lineRule="exact"/>
              <w:rPr>
                <w:rFonts w:ascii="宋体" w:hAnsi="宋体" w:cs="宋体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sz w:val="21"/>
                <w:szCs w:val="21"/>
              </w:rPr>
              <w:t>□一般企业</w:t>
            </w:r>
            <w:r w:rsidRPr="006A2AE7">
              <w:rPr>
                <w:rFonts w:ascii="宋体" w:hAnsi="宋体" w:cs="宋体"/>
                <w:sz w:val="21"/>
                <w:szCs w:val="21"/>
              </w:rPr>
              <w:t xml:space="preserve">  </w:t>
            </w:r>
            <w:r w:rsidRPr="006A2AE7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 w:rsidRPr="006A2AE7">
              <w:rPr>
                <w:rFonts w:ascii="宋体" w:hAnsi="宋体" w:cs="宋体" w:hint="eastAsia"/>
                <w:sz w:val="21"/>
                <w:szCs w:val="21"/>
              </w:rPr>
              <w:t>□防控急需物资生产企业</w:t>
            </w:r>
            <w:r w:rsidRPr="006A2AE7"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Pr="006A2AE7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</w:p>
        </w:tc>
      </w:tr>
      <w:tr w:rsidR="00DB6C3B" w:rsidRPr="006A2AE7" w:rsidTr="008930FB">
        <w:trPr>
          <w:trHeight w:val="558"/>
          <w:jc w:val="center"/>
        </w:trPr>
        <w:tc>
          <w:tcPr>
            <w:tcW w:w="9496" w:type="dxa"/>
            <w:gridSpan w:val="11"/>
            <w:noWrap/>
            <w:vAlign w:val="center"/>
          </w:tcPr>
          <w:p w:rsidR="00DB6C3B" w:rsidRPr="006A2AE7" w:rsidRDefault="00DB6C3B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sz w:val="21"/>
                <w:szCs w:val="21"/>
              </w:rPr>
              <w:t>一般企业</w:t>
            </w:r>
            <w:r w:rsidRPr="006A2AE7">
              <w:rPr>
                <w:rFonts w:ascii="宋体" w:hAnsi="宋体" w:cs="宋体" w:hint="eastAsia"/>
                <w:bCs/>
                <w:sz w:val="21"/>
                <w:szCs w:val="21"/>
              </w:rPr>
              <w:t>企业引工情况</w:t>
            </w:r>
          </w:p>
        </w:tc>
      </w:tr>
      <w:tr w:rsidR="00DB6C3B" w:rsidRPr="006A2AE7" w:rsidTr="008930FB">
        <w:trPr>
          <w:trHeight w:val="625"/>
          <w:jc w:val="center"/>
        </w:trPr>
        <w:tc>
          <w:tcPr>
            <w:tcW w:w="1500" w:type="dxa"/>
            <w:gridSpan w:val="2"/>
            <w:noWrap/>
            <w:vAlign w:val="center"/>
          </w:tcPr>
          <w:p w:rsidR="00DB6C3B" w:rsidRPr="006A2AE7" w:rsidRDefault="00DB6C3B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sz w:val="21"/>
                <w:szCs w:val="21"/>
              </w:rPr>
              <w:t>2020</w:t>
            </w:r>
            <w:r w:rsidRPr="006A2AE7">
              <w:rPr>
                <w:rFonts w:ascii="宋体" w:hAnsi="宋体" w:cs="宋体" w:hint="eastAsia"/>
                <w:sz w:val="21"/>
                <w:szCs w:val="21"/>
              </w:rPr>
              <w:t>年一季度引工（人）</w:t>
            </w:r>
          </w:p>
        </w:tc>
        <w:tc>
          <w:tcPr>
            <w:tcW w:w="1141" w:type="dxa"/>
            <w:vAlign w:val="center"/>
          </w:tcPr>
          <w:p w:rsidR="00DB6C3B" w:rsidRPr="006A2AE7" w:rsidRDefault="00DB6C3B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DB6C3B" w:rsidRPr="006A2AE7" w:rsidRDefault="00DB6C3B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A2AE7">
              <w:rPr>
                <w:rFonts w:ascii="宋体" w:hAnsi="宋体" w:hint="eastAsia"/>
                <w:sz w:val="21"/>
                <w:szCs w:val="21"/>
              </w:rPr>
              <w:t>奖补标准（元</w:t>
            </w:r>
            <w:r w:rsidRPr="006A2AE7">
              <w:rPr>
                <w:rFonts w:ascii="宋体" w:hAnsi="宋体" w:hint="eastAsia"/>
                <w:sz w:val="21"/>
                <w:szCs w:val="21"/>
              </w:rPr>
              <w:t>/</w:t>
            </w:r>
            <w:r w:rsidRPr="006A2AE7">
              <w:rPr>
                <w:rFonts w:ascii="宋体" w:hAnsi="宋体" w:hint="eastAsia"/>
                <w:sz w:val="21"/>
                <w:szCs w:val="21"/>
              </w:rPr>
              <w:t>人）</w:t>
            </w:r>
          </w:p>
        </w:tc>
        <w:tc>
          <w:tcPr>
            <w:tcW w:w="1575" w:type="dxa"/>
            <w:gridSpan w:val="2"/>
            <w:vAlign w:val="center"/>
          </w:tcPr>
          <w:p w:rsidR="00DB6C3B" w:rsidRPr="006A2AE7" w:rsidRDefault="00DB6C3B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A2AE7">
              <w:rPr>
                <w:rFonts w:ascii="宋体" w:hAnsi="宋体" w:hint="eastAsia"/>
                <w:sz w:val="21"/>
                <w:szCs w:val="21"/>
              </w:rPr>
              <w:t>200</w:t>
            </w:r>
          </w:p>
        </w:tc>
        <w:tc>
          <w:tcPr>
            <w:tcW w:w="1650" w:type="dxa"/>
            <w:gridSpan w:val="3"/>
            <w:vAlign w:val="center"/>
          </w:tcPr>
          <w:p w:rsidR="00DB6C3B" w:rsidRPr="006A2AE7" w:rsidRDefault="00DB6C3B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A2AE7">
              <w:rPr>
                <w:rFonts w:ascii="宋体" w:hAnsi="宋体" w:hint="eastAsia"/>
                <w:sz w:val="21"/>
                <w:szCs w:val="21"/>
              </w:rPr>
              <w:t>奖补金额（元）</w:t>
            </w:r>
          </w:p>
        </w:tc>
        <w:tc>
          <w:tcPr>
            <w:tcW w:w="1891" w:type="dxa"/>
            <w:vAlign w:val="center"/>
          </w:tcPr>
          <w:p w:rsidR="00DB6C3B" w:rsidRPr="006A2AE7" w:rsidRDefault="00DB6C3B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DB6C3B" w:rsidRPr="006A2AE7" w:rsidTr="008930FB">
        <w:trPr>
          <w:trHeight w:val="558"/>
          <w:jc w:val="center"/>
        </w:trPr>
        <w:tc>
          <w:tcPr>
            <w:tcW w:w="9496" w:type="dxa"/>
            <w:gridSpan w:val="11"/>
            <w:noWrap/>
            <w:vAlign w:val="center"/>
          </w:tcPr>
          <w:p w:rsidR="00DB6C3B" w:rsidRPr="006A2AE7" w:rsidRDefault="00DB6C3B" w:rsidP="008930FB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sz w:val="21"/>
                <w:szCs w:val="21"/>
              </w:rPr>
              <w:t>防控急需物资生产企业</w:t>
            </w:r>
            <w:r w:rsidRPr="006A2AE7">
              <w:rPr>
                <w:rFonts w:ascii="宋体" w:hAnsi="宋体" w:cs="宋体" w:hint="eastAsia"/>
                <w:bCs/>
                <w:sz w:val="21"/>
                <w:szCs w:val="21"/>
              </w:rPr>
              <w:t>引工情况</w:t>
            </w:r>
          </w:p>
        </w:tc>
      </w:tr>
      <w:tr w:rsidR="00DB6C3B" w:rsidRPr="006A2AE7" w:rsidTr="008930FB">
        <w:trPr>
          <w:trHeight w:val="685"/>
          <w:jc w:val="center"/>
        </w:trPr>
        <w:tc>
          <w:tcPr>
            <w:tcW w:w="1500" w:type="dxa"/>
            <w:gridSpan w:val="2"/>
            <w:noWrap/>
            <w:vAlign w:val="center"/>
          </w:tcPr>
          <w:p w:rsidR="00DB6C3B" w:rsidRPr="006A2AE7" w:rsidRDefault="00DB6C3B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sz w:val="21"/>
                <w:szCs w:val="21"/>
              </w:rPr>
              <w:t>疫情期间引工（人）</w:t>
            </w:r>
          </w:p>
        </w:tc>
        <w:tc>
          <w:tcPr>
            <w:tcW w:w="1141" w:type="dxa"/>
            <w:vAlign w:val="center"/>
          </w:tcPr>
          <w:p w:rsidR="00DB6C3B" w:rsidRPr="006A2AE7" w:rsidRDefault="00DB6C3B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DB6C3B" w:rsidRPr="006A2AE7" w:rsidRDefault="00DB6C3B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A2AE7">
              <w:rPr>
                <w:rFonts w:ascii="宋体" w:hAnsi="宋体" w:hint="eastAsia"/>
                <w:sz w:val="21"/>
                <w:szCs w:val="21"/>
              </w:rPr>
              <w:t>奖补标准（元</w:t>
            </w:r>
            <w:r w:rsidRPr="006A2AE7">
              <w:rPr>
                <w:rFonts w:ascii="宋体" w:hAnsi="宋体" w:hint="eastAsia"/>
                <w:sz w:val="21"/>
                <w:szCs w:val="21"/>
              </w:rPr>
              <w:t>/</w:t>
            </w:r>
            <w:r w:rsidRPr="006A2AE7">
              <w:rPr>
                <w:rFonts w:ascii="宋体" w:hAnsi="宋体" w:hint="eastAsia"/>
                <w:sz w:val="21"/>
                <w:szCs w:val="21"/>
              </w:rPr>
              <w:t>人）</w:t>
            </w:r>
          </w:p>
        </w:tc>
        <w:tc>
          <w:tcPr>
            <w:tcW w:w="1575" w:type="dxa"/>
            <w:gridSpan w:val="2"/>
            <w:vAlign w:val="center"/>
          </w:tcPr>
          <w:p w:rsidR="00DB6C3B" w:rsidRPr="006A2AE7" w:rsidRDefault="00DB6C3B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A2AE7">
              <w:rPr>
                <w:rFonts w:ascii="宋体" w:hAnsi="宋体" w:hint="eastAsia"/>
                <w:sz w:val="21"/>
                <w:szCs w:val="21"/>
              </w:rPr>
              <w:t>2000</w:t>
            </w:r>
          </w:p>
        </w:tc>
        <w:tc>
          <w:tcPr>
            <w:tcW w:w="1650" w:type="dxa"/>
            <w:gridSpan w:val="3"/>
            <w:vAlign w:val="center"/>
          </w:tcPr>
          <w:p w:rsidR="00DB6C3B" w:rsidRPr="006A2AE7" w:rsidRDefault="00DB6C3B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A2AE7">
              <w:rPr>
                <w:rFonts w:ascii="宋体" w:hAnsi="宋体" w:hint="eastAsia"/>
                <w:sz w:val="21"/>
                <w:szCs w:val="21"/>
              </w:rPr>
              <w:t>奖补金额（元）</w:t>
            </w:r>
          </w:p>
        </w:tc>
        <w:tc>
          <w:tcPr>
            <w:tcW w:w="1891" w:type="dxa"/>
            <w:vAlign w:val="center"/>
          </w:tcPr>
          <w:p w:rsidR="00DB6C3B" w:rsidRPr="006A2AE7" w:rsidRDefault="00DB6C3B" w:rsidP="008930FB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DB6C3B" w:rsidRPr="006A2AE7" w:rsidTr="008930FB">
        <w:trPr>
          <w:trHeight w:val="598"/>
          <w:jc w:val="center"/>
        </w:trPr>
        <w:tc>
          <w:tcPr>
            <w:tcW w:w="9496" w:type="dxa"/>
            <w:gridSpan w:val="11"/>
            <w:noWrap/>
            <w:vAlign w:val="center"/>
          </w:tcPr>
          <w:p w:rsidR="00DB6C3B" w:rsidRPr="006A2AE7" w:rsidRDefault="00DB6C3B" w:rsidP="008930FB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审</w:t>
            </w:r>
            <w:r w:rsidRPr="006A2AE7"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</w:t>
            </w:r>
            <w:r w:rsidRPr="006A2AE7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核</w:t>
            </w:r>
            <w:r w:rsidRPr="006A2AE7">
              <w:rPr>
                <w:rFonts w:ascii="宋体" w:hAnsi="宋体" w:cs="宋体"/>
                <w:b/>
                <w:bCs/>
                <w:sz w:val="21"/>
                <w:szCs w:val="21"/>
              </w:rPr>
              <w:t xml:space="preserve">  </w:t>
            </w:r>
            <w:r w:rsidRPr="006A2AE7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情</w:t>
            </w:r>
            <w:r w:rsidRPr="006A2AE7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 xml:space="preserve">  </w:t>
            </w:r>
            <w:r w:rsidRPr="006A2AE7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况</w:t>
            </w:r>
          </w:p>
        </w:tc>
      </w:tr>
      <w:tr w:rsidR="00DB6C3B" w:rsidRPr="006A2AE7" w:rsidTr="008930FB">
        <w:trPr>
          <w:trHeight w:val="2629"/>
          <w:jc w:val="center"/>
        </w:trPr>
        <w:tc>
          <w:tcPr>
            <w:tcW w:w="9496" w:type="dxa"/>
            <w:gridSpan w:val="11"/>
            <w:noWrap/>
          </w:tcPr>
          <w:p w:rsidR="00DB6C3B" w:rsidRPr="006A2AE7" w:rsidRDefault="00DB6C3B" w:rsidP="008930FB">
            <w:pPr>
              <w:widowControl/>
              <w:ind w:right="210" w:firstLineChars="200" w:firstLine="42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DB6C3B" w:rsidRPr="006A2AE7" w:rsidRDefault="00DB6C3B" w:rsidP="008930FB">
            <w:pPr>
              <w:widowControl/>
              <w:ind w:right="210" w:firstLineChars="200" w:firstLine="42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经审核该机构（个人）为一般企业引工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人，核定奖补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元；为疫情期间</w:t>
            </w:r>
            <w:r w:rsidRPr="006A2AE7">
              <w:rPr>
                <w:rFonts w:ascii="宋体" w:hAnsi="宋体" w:cs="宋体" w:hint="eastAsia"/>
                <w:sz w:val="21"/>
                <w:szCs w:val="21"/>
              </w:rPr>
              <w:t>防控急需物资生产企业</w:t>
            </w:r>
            <w:r w:rsidRPr="006A2AE7">
              <w:rPr>
                <w:rFonts w:ascii="宋体" w:hAnsi="宋体" w:cs="宋体" w:hint="eastAsia"/>
                <w:bCs/>
                <w:sz w:val="21"/>
                <w:szCs w:val="21"/>
              </w:rPr>
              <w:t>引工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人，核定奖补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元。共核定给予一次性用工服务奖补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元。</w:t>
            </w:r>
          </w:p>
          <w:p w:rsidR="00DB6C3B" w:rsidRPr="006A2AE7" w:rsidRDefault="00DB6C3B" w:rsidP="008930FB">
            <w:pPr>
              <w:widowControl/>
              <w:ind w:right="21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  <w:p w:rsidR="00DB6C3B" w:rsidRDefault="00DB6C3B" w:rsidP="008930FB">
            <w:pPr>
              <w:widowControl/>
              <w:ind w:right="630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经办人：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    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审核人：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负责人：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   </w:t>
            </w:r>
          </w:p>
          <w:p w:rsidR="00DB6C3B" w:rsidRPr="006A2AE7" w:rsidRDefault="00DB6C3B" w:rsidP="008930FB">
            <w:pPr>
              <w:widowControl/>
              <w:ind w:right="630" w:firstLineChars="3300" w:firstLine="6930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6A2AE7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6A2AE7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6A2AE7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6A2AE7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DB6C3B" w:rsidRPr="006A2AE7" w:rsidRDefault="00DB6C3B" w:rsidP="008930FB">
            <w:pPr>
              <w:widowControl/>
              <w:ind w:right="210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</w:t>
            </w:r>
            <w:r w:rsidRPr="006A2AE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经办机构（公章）</w:t>
            </w:r>
            <w:r w:rsidRPr="006A2AE7"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 xml:space="preserve">   </w:t>
            </w:r>
          </w:p>
        </w:tc>
      </w:tr>
      <w:tr w:rsidR="00DB6C3B" w:rsidRPr="006A2AE7" w:rsidTr="008930FB">
        <w:trPr>
          <w:trHeight w:val="2791"/>
          <w:jc w:val="center"/>
        </w:trPr>
        <w:tc>
          <w:tcPr>
            <w:tcW w:w="1492" w:type="dxa"/>
            <w:noWrap/>
            <w:vAlign w:val="center"/>
          </w:tcPr>
          <w:p w:rsidR="00DB6C3B" w:rsidRPr="006A2AE7" w:rsidRDefault="00DB6C3B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人社部门</w:t>
            </w:r>
          </w:p>
          <w:p w:rsidR="00DB6C3B" w:rsidRPr="006A2AE7" w:rsidRDefault="00DB6C3B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3166" w:type="dxa"/>
            <w:gridSpan w:val="5"/>
            <w:noWrap/>
            <w:vAlign w:val="bottom"/>
          </w:tcPr>
          <w:p w:rsidR="00DB6C3B" w:rsidRPr="006A2AE7" w:rsidRDefault="00DB6C3B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6A2AE7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6A2AE7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DB6C3B" w:rsidRPr="006A2AE7" w:rsidRDefault="00DB6C3B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（公章）</w:t>
            </w:r>
          </w:p>
        </w:tc>
        <w:tc>
          <w:tcPr>
            <w:tcW w:w="1555" w:type="dxa"/>
            <w:gridSpan w:val="2"/>
            <w:noWrap/>
            <w:vAlign w:val="center"/>
          </w:tcPr>
          <w:p w:rsidR="00DB6C3B" w:rsidRPr="006A2AE7" w:rsidRDefault="00DB6C3B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财政部门</w:t>
            </w:r>
          </w:p>
          <w:p w:rsidR="00DB6C3B" w:rsidRPr="006A2AE7" w:rsidRDefault="00DB6C3B" w:rsidP="008930F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3283" w:type="dxa"/>
            <w:gridSpan w:val="3"/>
            <w:noWrap/>
            <w:vAlign w:val="bottom"/>
          </w:tcPr>
          <w:p w:rsidR="00DB6C3B" w:rsidRPr="006A2AE7" w:rsidRDefault="00DB6C3B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年</w:t>
            </w:r>
            <w:r w:rsidRPr="006A2AE7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月</w:t>
            </w:r>
            <w:r w:rsidRPr="006A2AE7">
              <w:rPr>
                <w:rFonts w:ascii="宋体" w:hAnsi="宋体" w:cs="宋体"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:rsidR="00DB6C3B" w:rsidRPr="006A2AE7" w:rsidRDefault="00DB6C3B" w:rsidP="008930FB">
            <w:pPr>
              <w:widowControl/>
              <w:ind w:right="210"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 w:rsidRPr="006A2AE7">
              <w:rPr>
                <w:rFonts w:ascii="宋体" w:hAnsi="宋体" w:cs="宋体" w:hint="eastAsia"/>
                <w:bCs/>
                <w:color w:val="000000"/>
                <w:kern w:val="0"/>
                <w:sz w:val="21"/>
                <w:szCs w:val="21"/>
              </w:rPr>
              <w:t>（公章）</w:t>
            </w:r>
          </w:p>
        </w:tc>
      </w:tr>
    </w:tbl>
    <w:p w:rsidR="00DB6C3B" w:rsidRPr="006A2AE7" w:rsidRDefault="00DB6C3B" w:rsidP="00DB6C3B">
      <w:pPr>
        <w:rPr>
          <w:rFonts w:asciiTheme="minorEastAsia" w:eastAsiaTheme="minorEastAsia" w:hAnsiTheme="minorEastAsia" w:cs="仿宋_GB2312"/>
          <w:spacing w:val="10"/>
          <w:sz w:val="21"/>
          <w:szCs w:val="21"/>
        </w:rPr>
      </w:pPr>
      <w:r w:rsidRPr="006A2AE7">
        <w:rPr>
          <w:rFonts w:hint="eastAsia"/>
          <w:sz w:val="21"/>
          <w:szCs w:val="21"/>
        </w:rPr>
        <w:t>注：</w:t>
      </w:r>
      <w:r w:rsidRPr="006A2AE7">
        <w:rPr>
          <w:rFonts w:hint="eastAsia"/>
          <w:sz w:val="21"/>
          <w:szCs w:val="21"/>
        </w:rPr>
        <w:t>1.</w:t>
      </w:r>
      <w:r w:rsidRPr="006A2AE7">
        <w:rPr>
          <w:rFonts w:hint="eastAsia"/>
          <w:sz w:val="21"/>
          <w:szCs w:val="21"/>
        </w:rPr>
        <w:t>本表适用</w:t>
      </w:r>
      <w:r w:rsidRPr="006A2AE7">
        <w:rPr>
          <w:rFonts w:asciiTheme="minorEastAsia" w:eastAsiaTheme="minorEastAsia" w:hAnsiTheme="minorEastAsia" w:hint="eastAsia"/>
          <w:sz w:val="21"/>
          <w:szCs w:val="21"/>
        </w:rPr>
        <w:t>一次性引进劳动力补助和</w:t>
      </w:r>
      <w:r w:rsidRPr="006A2AE7">
        <w:rPr>
          <w:rFonts w:asciiTheme="minorEastAsia" w:eastAsiaTheme="minorEastAsia" w:hAnsiTheme="minorEastAsia" w:cs="仿宋_GB2312" w:hint="eastAsia"/>
          <w:spacing w:val="10"/>
          <w:sz w:val="21"/>
          <w:szCs w:val="21"/>
        </w:rPr>
        <w:t>一次性</w:t>
      </w:r>
      <w:r w:rsidRPr="006A2AE7">
        <w:rPr>
          <w:rFonts w:asciiTheme="minorEastAsia" w:eastAsiaTheme="minorEastAsia" w:hAnsiTheme="minorEastAsia" w:hint="eastAsia"/>
          <w:spacing w:val="10"/>
          <w:sz w:val="21"/>
          <w:szCs w:val="21"/>
        </w:rPr>
        <w:t>用工服务</w:t>
      </w:r>
      <w:r w:rsidRPr="006A2AE7">
        <w:rPr>
          <w:rFonts w:asciiTheme="minorEastAsia" w:eastAsiaTheme="minorEastAsia" w:hAnsiTheme="minorEastAsia" w:cs="仿宋_GB2312" w:hint="eastAsia"/>
          <w:spacing w:val="10"/>
          <w:sz w:val="21"/>
          <w:szCs w:val="21"/>
        </w:rPr>
        <w:t>奖补；2.本表需附《用工企业引进劳动力花名册》</w:t>
      </w:r>
    </w:p>
    <w:p w:rsidR="00DB6C3B" w:rsidRPr="000E4E5C" w:rsidRDefault="00DB6C3B" w:rsidP="00DB6C3B">
      <w:pPr>
        <w:jc w:val="left"/>
        <w:rPr>
          <w:rFonts w:asciiTheme="majorEastAsia" w:eastAsiaTheme="majorEastAsia" w:hAnsiTheme="majorEastAsia" w:cs="仿宋_GB2312"/>
          <w:spacing w:val="10"/>
          <w:sz w:val="28"/>
          <w:szCs w:val="28"/>
        </w:rPr>
      </w:pPr>
      <w:r w:rsidRPr="00BD6BC5">
        <w:rPr>
          <w:rFonts w:asciiTheme="majorEastAsia" w:eastAsiaTheme="majorEastAsia" w:hAnsiTheme="majorEastAsia" w:cs="仿宋_GB2312" w:hint="eastAsia"/>
          <w:spacing w:val="10"/>
          <w:sz w:val="28"/>
          <w:szCs w:val="28"/>
        </w:rPr>
        <w:lastRenderedPageBreak/>
        <w:t>附件：</w:t>
      </w:r>
    </w:p>
    <w:p w:rsidR="00DB6C3B" w:rsidRPr="00BD6BC5" w:rsidRDefault="00DB6C3B" w:rsidP="00DB6C3B">
      <w:pPr>
        <w:jc w:val="center"/>
        <w:rPr>
          <w:rFonts w:ascii="方正小标宋简体" w:eastAsia="方正小标宋简体" w:hAnsi="宋体" w:cs="仿宋_GB2312"/>
          <w:sz w:val="36"/>
          <w:szCs w:val="36"/>
        </w:rPr>
      </w:pPr>
      <w:r w:rsidRPr="00BD6BC5">
        <w:rPr>
          <w:rFonts w:ascii="方正小标宋简体" w:eastAsia="方正小标宋简体" w:hAnsiTheme="majorEastAsia" w:cs="仿宋_GB2312" w:hint="eastAsia"/>
          <w:spacing w:val="10"/>
          <w:sz w:val="36"/>
          <w:szCs w:val="36"/>
        </w:rPr>
        <w:t>用工企业引进劳动力花名册</w:t>
      </w:r>
    </w:p>
    <w:p w:rsidR="00DB6C3B" w:rsidRPr="00BD6BC5" w:rsidRDefault="00DB6C3B" w:rsidP="00DB6C3B">
      <w:pPr>
        <w:jc w:val="left"/>
        <w:rPr>
          <w:rFonts w:ascii="仿宋_GB2312" w:hAnsi="仿宋_GB2312" w:cs="仿宋_GB2312"/>
          <w:sz w:val="28"/>
          <w:szCs w:val="28"/>
        </w:rPr>
      </w:pPr>
      <w:r w:rsidRPr="00BD6BC5">
        <w:rPr>
          <w:rFonts w:ascii="仿宋_GB2312" w:hAnsi="仿宋_GB2312" w:cs="仿宋_GB2312" w:hint="eastAsia"/>
          <w:sz w:val="28"/>
          <w:szCs w:val="28"/>
        </w:rPr>
        <w:t xml:space="preserve">填报单位（公章）：                       年   月   日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1903"/>
        <w:gridCol w:w="1278"/>
        <w:gridCol w:w="1322"/>
        <w:gridCol w:w="1451"/>
        <w:gridCol w:w="1523"/>
      </w:tblGrid>
      <w:tr w:rsidR="00DB6C3B" w:rsidRPr="00BD6BC5" w:rsidTr="008930FB">
        <w:trPr>
          <w:trHeight w:val="2085"/>
        </w:trPr>
        <w:tc>
          <w:tcPr>
            <w:tcW w:w="1045" w:type="dxa"/>
            <w:vAlign w:val="center"/>
          </w:tcPr>
          <w:p w:rsidR="00DB6C3B" w:rsidRPr="00BD6BC5" w:rsidRDefault="00DB6C3B" w:rsidP="008930FB">
            <w:pPr>
              <w:spacing w:line="44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BD6BC5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03" w:type="dxa"/>
            <w:vAlign w:val="center"/>
          </w:tcPr>
          <w:p w:rsidR="00DB6C3B" w:rsidRPr="00BD6BC5" w:rsidRDefault="00DB6C3B" w:rsidP="008930FB">
            <w:pPr>
              <w:spacing w:line="44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BD6BC5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278" w:type="dxa"/>
            <w:vAlign w:val="center"/>
          </w:tcPr>
          <w:p w:rsidR="00DB6C3B" w:rsidRPr="00BD6BC5" w:rsidRDefault="00DB6C3B" w:rsidP="008930FB">
            <w:pPr>
              <w:spacing w:line="44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BD6BC5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322" w:type="dxa"/>
            <w:vAlign w:val="center"/>
          </w:tcPr>
          <w:p w:rsidR="00DB6C3B" w:rsidRPr="00BD6BC5" w:rsidRDefault="00DB6C3B" w:rsidP="008930FB">
            <w:pPr>
              <w:spacing w:line="44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BD6BC5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稳定用工时间（  月－   月）</w:t>
            </w:r>
          </w:p>
        </w:tc>
        <w:tc>
          <w:tcPr>
            <w:tcW w:w="1451" w:type="dxa"/>
          </w:tcPr>
          <w:p w:rsidR="00DB6C3B" w:rsidRPr="00BD6BC5" w:rsidRDefault="00DB6C3B" w:rsidP="008930FB">
            <w:pPr>
              <w:spacing w:line="44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BD6BC5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引工机构名称或个人姓名</w:t>
            </w:r>
          </w:p>
        </w:tc>
        <w:tc>
          <w:tcPr>
            <w:tcW w:w="1523" w:type="dxa"/>
            <w:vAlign w:val="center"/>
          </w:tcPr>
          <w:p w:rsidR="00DB6C3B" w:rsidRPr="00BD6BC5" w:rsidRDefault="00DB6C3B" w:rsidP="008930FB">
            <w:pPr>
              <w:spacing w:line="440" w:lineRule="exact"/>
              <w:jc w:val="center"/>
              <w:rPr>
                <w:rFonts w:asciiTheme="minorEastAsia" w:eastAsiaTheme="minorEastAsia" w:hAnsiTheme="minorEastAsia" w:cs="仿宋_GB2312"/>
                <w:sz w:val="28"/>
                <w:szCs w:val="28"/>
              </w:rPr>
            </w:pPr>
            <w:r w:rsidRPr="00BD6BC5">
              <w:rPr>
                <w:rFonts w:asciiTheme="minorEastAsia" w:eastAsiaTheme="minorEastAsia" w:hAnsiTheme="minorEastAsia" w:cs="仿宋_GB2312" w:hint="eastAsia"/>
                <w:sz w:val="28"/>
                <w:szCs w:val="28"/>
              </w:rPr>
              <w:t>备注</w:t>
            </w: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  <w:tr w:rsidR="00DB6C3B" w:rsidRPr="00BD6BC5" w:rsidTr="008930FB">
        <w:tc>
          <w:tcPr>
            <w:tcW w:w="1045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90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278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322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451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523" w:type="dxa"/>
          </w:tcPr>
          <w:p w:rsidR="00DB6C3B" w:rsidRPr="00BD6BC5" w:rsidRDefault="00DB6C3B" w:rsidP="008930FB">
            <w:pPr>
              <w:jc w:val="left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</w:tr>
    </w:tbl>
    <w:p w:rsidR="00B3250B" w:rsidRPr="00DB6C3B" w:rsidRDefault="00DB6C3B" w:rsidP="00DB6C3B">
      <w:pPr>
        <w:spacing w:line="480" w:lineRule="atLeast"/>
        <w:ind w:firstLineChars="196" w:firstLine="549"/>
        <w:jc w:val="left"/>
        <w:rPr>
          <w:rFonts w:ascii="仿宋_GB2312"/>
          <w:sz w:val="28"/>
          <w:szCs w:val="28"/>
        </w:rPr>
      </w:pPr>
      <w:r w:rsidRPr="00BD6BC5">
        <w:rPr>
          <w:rFonts w:ascii="仿宋_GB2312" w:hAnsi="仿宋_GB2312" w:cs="仿宋_GB2312" w:hint="eastAsia"/>
          <w:sz w:val="28"/>
          <w:szCs w:val="28"/>
        </w:rPr>
        <w:t>单位负责人：         填表人：       联系电话：</w:t>
      </w:r>
      <w:r w:rsidRPr="00F418B5">
        <w:rPr>
          <w:rFonts w:ascii="仿宋_GB2312" w:hAnsi="仿宋_GB2312" w:cs="仿宋_GB2312" w:hint="eastAsia"/>
        </w:rPr>
        <w:t xml:space="preserve">  </w:t>
      </w:r>
    </w:p>
    <w:sectPr w:rsidR="00B3250B" w:rsidRPr="00DB6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50B" w:rsidRDefault="00B3250B" w:rsidP="00DB6C3B">
      <w:r>
        <w:separator/>
      </w:r>
    </w:p>
  </w:endnote>
  <w:endnote w:type="continuationSeparator" w:id="1">
    <w:p w:rsidR="00B3250B" w:rsidRDefault="00B3250B" w:rsidP="00DB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50B" w:rsidRDefault="00B3250B" w:rsidP="00DB6C3B">
      <w:r>
        <w:separator/>
      </w:r>
    </w:p>
  </w:footnote>
  <w:footnote w:type="continuationSeparator" w:id="1">
    <w:p w:rsidR="00B3250B" w:rsidRDefault="00B3250B" w:rsidP="00DB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C3B"/>
    <w:rsid w:val="00B3250B"/>
    <w:rsid w:val="00DB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3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C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C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C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2020-02-25T07:59:00Z</dcterms:created>
  <dcterms:modified xsi:type="dcterms:W3CDTF">2020-02-25T08:00:00Z</dcterms:modified>
</cp:coreProperties>
</file>