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07" w:rsidRDefault="00A70307" w:rsidP="00A70307">
      <w:pPr>
        <w:spacing w:line="440" w:lineRule="exact"/>
        <w:ind w:firstLineChars="196" w:firstLine="549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附件：</w:t>
      </w:r>
    </w:p>
    <w:p w:rsidR="00A70307" w:rsidRDefault="00A70307" w:rsidP="00A70307">
      <w:pPr>
        <w:spacing w:line="440" w:lineRule="exact"/>
        <w:ind w:firstLineChars="196" w:firstLine="862"/>
        <w:jc w:val="center"/>
        <w:rPr>
          <w:rFonts w:ascii="方正小标宋简体" w:eastAsia="方正小标宋简体"/>
          <w:sz w:val="44"/>
          <w:szCs w:val="44"/>
        </w:rPr>
      </w:pPr>
      <w:r w:rsidRPr="001D2546">
        <w:rPr>
          <w:rFonts w:ascii="方正小标宋简体" w:eastAsia="方正小标宋简体" w:hint="eastAsia"/>
          <w:sz w:val="44"/>
          <w:szCs w:val="44"/>
        </w:rPr>
        <w:t>一次性稳定就业补助申报表</w:t>
      </w:r>
    </w:p>
    <w:p w:rsidR="00A70307" w:rsidRDefault="00A70307" w:rsidP="00A70307">
      <w:pPr>
        <w:spacing w:line="480" w:lineRule="atLeas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填报单位（盖章）：</w:t>
      </w:r>
    </w:p>
    <w:tbl>
      <w:tblPr>
        <w:tblStyle w:val="a5"/>
        <w:tblW w:w="0" w:type="auto"/>
        <w:tblLook w:val="04A0"/>
      </w:tblPr>
      <w:tblGrid>
        <w:gridCol w:w="2362"/>
        <w:gridCol w:w="2362"/>
        <w:gridCol w:w="2362"/>
        <w:gridCol w:w="2520"/>
        <w:gridCol w:w="2205"/>
        <w:gridCol w:w="2363"/>
      </w:tblGrid>
      <w:tr w:rsidR="00A70307" w:rsidTr="008930FB">
        <w:trPr>
          <w:trHeight w:val="650"/>
        </w:trPr>
        <w:tc>
          <w:tcPr>
            <w:tcW w:w="2362" w:type="dxa"/>
          </w:tcPr>
          <w:p w:rsidR="00A70307" w:rsidRDefault="00A70307" w:rsidP="008930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企业名称</w:t>
            </w:r>
          </w:p>
        </w:tc>
        <w:tc>
          <w:tcPr>
            <w:tcW w:w="7244" w:type="dxa"/>
            <w:gridSpan w:val="3"/>
          </w:tcPr>
          <w:p w:rsidR="00A70307" w:rsidRDefault="00A70307" w:rsidP="008930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用电量（万千瓦时）</w:t>
            </w:r>
          </w:p>
        </w:tc>
        <w:tc>
          <w:tcPr>
            <w:tcW w:w="2205" w:type="dxa"/>
            <w:vMerge w:val="restart"/>
          </w:tcPr>
          <w:p w:rsidR="00A70307" w:rsidRDefault="00A70307" w:rsidP="008930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春节当月企业参加社会保险人数</w:t>
            </w:r>
          </w:p>
        </w:tc>
        <w:tc>
          <w:tcPr>
            <w:tcW w:w="2363" w:type="dxa"/>
            <w:vMerge w:val="restart"/>
          </w:tcPr>
          <w:p w:rsidR="00A70307" w:rsidRDefault="00A70307" w:rsidP="008930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申请奖励金额（万元）</w:t>
            </w:r>
          </w:p>
        </w:tc>
      </w:tr>
      <w:tr w:rsidR="00A70307" w:rsidTr="008930FB">
        <w:tc>
          <w:tcPr>
            <w:tcW w:w="2362" w:type="dxa"/>
            <w:vMerge w:val="restart"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2362" w:type="dxa"/>
          </w:tcPr>
          <w:p w:rsidR="00A70307" w:rsidRDefault="00A70307" w:rsidP="008930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春节当月</w:t>
            </w:r>
          </w:p>
        </w:tc>
        <w:tc>
          <w:tcPr>
            <w:tcW w:w="2362" w:type="dxa"/>
          </w:tcPr>
          <w:p w:rsidR="00A70307" w:rsidRDefault="00A70307" w:rsidP="008930FB">
            <w:pPr>
              <w:spacing w:line="3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上个月</w:t>
            </w:r>
          </w:p>
        </w:tc>
        <w:tc>
          <w:tcPr>
            <w:tcW w:w="2520" w:type="dxa"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当月用电量占上月用电量比例(</w:t>
            </w:r>
            <w:r>
              <w:rPr>
                <w:rFonts w:ascii="仿宋" w:eastAsia="仿宋" w:hAnsi="仿宋"/>
              </w:rPr>
              <w:t>%)</w:t>
            </w:r>
          </w:p>
        </w:tc>
        <w:tc>
          <w:tcPr>
            <w:tcW w:w="2205" w:type="dxa"/>
            <w:vMerge/>
          </w:tcPr>
          <w:p w:rsidR="00A70307" w:rsidRPr="001D2546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2363" w:type="dxa"/>
            <w:vMerge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A70307" w:rsidTr="008930FB">
        <w:trPr>
          <w:trHeight w:val="957"/>
        </w:trPr>
        <w:tc>
          <w:tcPr>
            <w:tcW w:w="2362" w:type="dxa"/>
            <w:vMerge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2362" w:type="dxa"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2362" w:type="dxa"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2520" w:type="dxa"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2205" w:type="dxa"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  <w:tc>
          <w:tcPr>
            <w:tcW w:w="2363" w:type="dxa"/>
          </w:tcPr>
          <w:p w:rsidR="00A70307" w:rsidRDefault="00A70307" w:rsidP="008930FB">
            <w:pPr>
              <w:spacing w:line="360" w:lineRule="exact"/>
              <w:rPr>
                <w:rFonts w:ascii="仿宋" w:eastAsia="仿宋" w:hAnsi="仿宋"/>
              </w:rPr>
            </w:pPr>
          </w:p>
        </w:tc>
      </w:tr>
      <w:tr w:rsidR="00A70307" w:rsidTr="008930FB">
        <w:trPr>
          <w:trHeight w:val="760"/>
        </w:trPr>
        <w:tc>
          <w:tcPr>
            <w:tcW w:w="2362" w:type="dxa"/>
          </w:tcPr>
          <w:p w:rsidR="00A70307" w:rsidRDefault="00A70307" w:rsidP="008930FB">
            <w:pPr>
              <w:spacing w:line="48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企业用电户号</w:t>
            </w:r>
          </w:p>
        </w:tc>
        <w:tc>
          <w:tcPr>
            <w:tcW w:w="11812" w:type="dxa"/>
            <w:gridSpan w:val="5"/>
          </w:tcPr>
          <w:p w:rsidR="00A70307" w:rsidRDefault="00A70307" w:rsidP="008930FB">
            <w:pPr>
              <w:spacing w:line="480" w:lineRule="atLeast"/>
              <w:rPr>
                <w:rFonts w:ascii="仿宋" w:eastAsia="仿宋" w:hAnsi="仿宋"/>
              </w:rPr>
            </w:pPr>
          </w:p>
        </w:tc>
      </w:tr>
      <w:tr w:rsidR="00A70307" w:rsidTr="008930FB">
        <w:trPr>
          <w:trHeight w:val="2415"/>
        </w:trPr>
        <w:tc>
          <w:tcPr>
            <w:tcW w:w="4724" w:type="dxa"/>
            <w:gridSpan w:val="2"/>
          </w:tcPr>
          <w:p w:rsidR="00A70307" w:rsidRDefault="00A70307" w:rsidP="008930FB">
            <w:pPr>
              <w:spacing w:line="48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县（市、区）工信局审核（盖章）</w:t>
            </w:r>
          </w:p>
        </w:tc>
        <w:tc>
          <w:tcPr>
            <w:tcW w:w="4882" w:type="dxa"/>
            <w:gridSpan w:val="2"/>
          </w:tcPr>
          <w:p w:rsidR="00A70307" w:rsidRDefault="00A70307" w:rsidP="008930FB">
            <w:pPr>
              <w:spacing w:line="48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县（市、区）人社部门审核（盖章）</w:t>
            </w:r>
          </w:p>
        </w:tc>
        <w:tc>
          <w:tcPr>
            <w:tcW w:w="4568" w:type="dxa"/>
            <w:gridSpan w:val="2"/>
          </w:tcPr>
          <w:p w:rsidR="00A70307" w:rsidRDefault="00A70307" w:rsidP="008930FB">
            <w:pPr>
              <w:spacing w:line="480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县（市、区）财政局审核（盖章）</w:t>
            </w:r>
          </w:p>
        </w:tc>
      </w:tr>
    </w:tbl>
    <w:p w:rsidR="006413B4" w:rsidRPr="00A70307" w:rsidRDefault="00A70307" w:rsidP="00A70307">
      <w:pPr>
        <w:spacing w:line="480" w:lineRule="atLeast"/>
        <w:ind w:firstLineChars="196" w:firstLine="627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备注：本表由企业申报，各项指标应如实填报。</w:t>
      </w:r>
    </w:p>
    <w:sectPr w:rsidR="006413B4" w:rsidRPr="00A70307" w:rsidSect="00A703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3B4" w:rsidRDefault="006413B4" w:rsidP="00A70307">
      <w:r>
        <w:separator/>
      </w:r>
    </w:p>
  </w:endnote>
  <w:endnote w:type="continuationSeparator" w:id="1">
    <w:p w:rsidR="006413B4" w:rsidRDefault="006413B4" w:rsidP="00A70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3B4" w:rsidRDefault="006413B4" w:rsidP="00A70307">
      <w:r>
        <w:separator/>
      </w:r>
    </w:p>
  </w:footnote>
  <w:footnote w:type="continuationSeparator" w:id="1">
    <w:p w:rsidR="006413B4" w:rsidRDefault="006413B4" w:rsidP="00A70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307"/>
    <w:rsid w:val="006413B4"/>
    <w:rsid w:val="00A7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30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3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307"/>
    <w:rPr>
      <w:sz w:val="18"/>
      <w:szCs w:val="18"/>
    </w:rPr>
  </w:style>
  <w:style w:type="table" w:styleId="a5">
    <w:name w:val="Table Grid"/>
    <w:basedOn w:val="a1"/>
    <w:rsid w:val="00A70307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2020-02-25T07:48:00Z</dcterms:created>
  <dcterms:modified xsi:type="dcterms:W3CDTF">2020-02-25T07:48:00Z</dcterms:modified>
</cp:coreProperties>
</file>