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8C" w:rsidRPr="00D23982" w:rsidRDefault="0006118C" w:rsidP="0006118C">
      <w:pPr>
        <w:spacing w:line="500" w:lineRule="exact"/>
        <w:jc w:val="left"/>
        <w:rPr>
          <w:rFonts w:ascii="黑体" w:eastAsia="黑体" w:hAnsi="黑体"/>
        </w:rPr>
      </w:pPr>
      <w:r w:rsidRPr="00D23982">
        <w:rPr>
          <w:rFonts w:ascii="黑体" w:eastAsia="黑体" w:hAnsi="黑体" w:hint="eastAsia"/>
        </w:rPr>
        <w:t>附件2</w:t>
      </w:r>
    </w:p>
    <w:p w:rsidR="0006118C" w:rsidRPr="00D23982" w:rsidRDefault="0006118C" w:rsidP="0006118C">
      <w:pPr>
        <w:spacing w:line="500" w:lineRule="exact"/>
        <w:jc w:val="center"/>
        <w:rPr>
          <w:rFonts w:ascii="方正小标宋简体" w:eastAsia="方正小标宋简体"/>
          <w:sz w:val="36"/>
        </w:rPr>
      </w:pPr>
      <w:r w:rsidRPr="00D23982">
        <w:rPr>
          <w:rFonts w:ascii="方正小标宋简体" w:eastAsia="方正小标宋简体" w:hint="eastAsia"/>
          <w:sz w:val="36"/>
        </w:rPr>
        <w:t>一次性就业稳岗补贴申请表</w:t>
      </w:r>
    </w:p>
    <w:p w:rsidR="0006118C" w:rsidRPr="00B13712" w:rsidRDefault="0006118C" w:rsidP="0006118C">
      <w:pPr>
        <w:spacing w:line="500" w:lineRule="exact"/>
        <w:jc w:val="left"/>
        <w:rPr>
          <w:rFonts w:ascii="仿宋" w:eastAsia="仿宋" w:hAnsi="仿宋"/>
          <w:sz w:val="28"/>
        </w:rPr>
      </w:pPr>
      <w:r w:rsidRPr="00B13712">
        <w:rPr>
          <w:rFonts w:ascii="仿宋" w:eastAsia="仿宋" w:hAnsi="仿宋" w:hint="eastAsia"/>
          <w:sz w:val="28"/>
        </w:rPr>
        <w:t>申报单位：（公章）                    申报时间：   年   月   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27"/>
        <w:gridCol w:w="588"/>
        <w:gridCol w:w="853"/>
        <w:gridCol w:w="796"/>
        <w:gridCol w:w="151"/>
        <w:gridCol w:w="85"/>
        <w:gridCol w:w="13"/>
        <w:gridCol w:w="203"/>
        <w:gridCol w:w="344"/>
        <w:gridCol w:w="73"/>
        <w:gridCol w:w="556"/>
        <w:gridCol w:w="393"/>
        <w:gridCol w:w="621"/>
        <w:gridCol w:w="112"/>
        <w:gridCol w:w="124"/>
        <w:gridCol w:w="264"/>
        <w:gridCol w:w="19"/>
        <w:gridCol w:w="328"/>
        <w:gridCol w:w="95"/>
        <w:gridCol w:w="407"/>
        <w:gridCol w:w="1133"/>
        <w:gridCol w:w="826"/>
      </w:tblGrid>
      <w:tr w:rsidR="0006118C" w:rsidRPr="00B13712" w:rsidTr="008930FB">
        <w:trPr>
          <w:trHeight w:val="625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企业名称</w:t>
            </w:r>
          </w:p>
        </w:tc>
        <w:tc>
          <w:tcPr>
            <w:tcW w:w="2486" w:type="dxa"/>
            <w:gridSpan w:val="6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690" w:type="dxa"/>
            <w:gridSpan w:val="9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社会信用代码（纳税人识别号）</w:t>
            </w:r>
          </w:p>
        </w:tc>
        <w:tc>
          <w:tcPr>
            <w:tcW w:w="2808" w:type="dxa"/>
            <w:gridSpan w:val="6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546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经济类型</w:t>
            </w:r>
          </w:p>
        </w:tc>
        <w:tc>
          <w:tcPr>
            <w:tcW w:w="7984" w:type="dxa"/>
            <w:gridSpan w:val="21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□国有或国有控股   □股份制企业   □外商投资企业  □民营企业  □其他</w:t>
            </w:r>
          </w:p>
        </w:tc>
      </w:tr>
      <w:tr w:rsidR="0006118C" w:rsidRPr="00B13712" w:rsidTr="008930FB">
        <w:trPr>
          <w:trHeight w:val="57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企业地址</w:t>
            </w:r>
          </w:p>
        </w:tc>
        <w:tc>
          <w:tcPr>
            <w:tcW w:w="7984" w:type="dxa"/>
            <w:gridSpan w:val="21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550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企业法人代表</w:t>
            </w:r>
          </w:p>
        </w:tc>
        <w:tc>
          <w:tcPr>
            <w:tcW w:w="2689" w:type="dxa"/>
            <w:gridSpan w:val="7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973" w:type="dxa"/>
            <w:gridSpan w:val="3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1250" w:type="dxa"/>
            <w:gridSpan w:val="4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联系</w:t>
            </w:r>
          </w:p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sz w:val="28"/>
                <w:szCs w:val="28"/>
              </w:rPr>
              <w:t>电话</w:t>
            </w:r>
          </w:p>
        </w:tc>
        <w:tc>
          <w:tcPr>
            <w:tcW w:w="1959" w:type="dxa"/>
            <w:gridSpan w:val="2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558"/>
          <w:jc w:val="center"/>
        </w:trPr>
        <w:tc>
          <w:tcPr>
            <w:tcW w:w="9496" w:type="dxa"/>
            <w:gridSpan w:val="23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企业净裁员率情况</w:t>
            </w:r>
          </w:p>
        </w:tc>
      </w:tr>
      <w:tr w:rsidR="0006118C" w:rsidRPr="00B13712" w:rsidTr="008930FB">
        <w:trPr>
          <w:trHeight w:val="558"/>
          <w:jc w:val="center"/>
        </w:trPr>
        <w:tc>
          <w:tcPr>
            <w:tcW w:w="1485" w:type="dxa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年初</w:t>
            </w:r>
          </w:p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职工数</w:t>
            </w:r>
          </w:p>
        </w:tc>
        <w:tc>
          <w:tcPr>
            <w:tcW w:w="615" w:type="dxa"/>
            <w:gridSpan w:val="2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申报月份</w:t>
            </w:r>
          </w:p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职工数</w:t>
            </w:r>
          </w:p>
        </w:tc>
        <w:tc>
          <w:tcPr>
            <w:tcW w:w="645" w:type="dxa"/>
            <w:gridSpan w:val="4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自然减员</w:t>
            </w:r>
          </w:p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职工数</w:t>
            </w:r>
          </w:p>
        </w:tc>
        <w:tc>
          <w:tcPr>
            <w:tcW w:w="735" w:type="dxa"/>
            <w:gridSpan w:val="4"/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净裁员率%</w:t>
            </w:r>
          </w:p>
        </w:tc>
        <w:tc>
          <w:tcPr>
            <w:tcW w:w="826" w:type="dxa"/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558"/>
          <w:jc w:val="center"/>
        </w:trPr>
        <w:tc>
          <w:tcPr>
            <w:tcW w:w="9496" w:type="dxa"/>
            <w:gridSpan w:val="23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sz w:val="28"/>
                <w:szCs w:val="28"/>
              </w:rPr>
              <w:t>企业疫情结束前3个月失业保险缴费情况</w:t>
            </w:r>
          </w:p>
        </w:tc>
      </w:tr>
      <w:tr w:rsidR="0006118C" w:rsidRPr="00B13712" w:rsidTr="008930FB">
        <w:trPr>
          <w:trHeight w:val="655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缴费时间（月）</w:t>
            </w:r>
          </w:p>
        </w:tc>
        <w:tc>
          <w:tcPr>
            <w:tcW w:w="1441" w:type="dxa"/>
            <w:gridSpan w:val="2"/>
            <w:tcBorders>
              <w:right w:val="nil"/>
            </w:tcBorders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ind w:rightChars="-136" w:right="-435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2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648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hint="eastAsia"/>
                <w:sz w:val="28"/>
                <w:szCs w:val="28"/>
              </w:rPr>
              <w:t>缴费金额（元）</w:t>
            </w:r>
          </w:p>
        </w:tc>
        <w:tc>
          <w:tcPr>
            <w:tcW w:w="1441" w:type="dxa"/>
            <w:gridSpan w:val="2"/>
            <w:tcBorders>
              <w:right w:val="nil"/>
            </w:tcBorders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2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118C" w:rsidRPr="00B13712" w:rsidTr="008930FB">
        <w:trPr>
          <w:trHeight w:val="598"/>
          <w:jc w:val="center"/>
        </w:trPr>
        <w:tc>
          <w:tcPr>
            <w:tcW w:w="9496" w:type="dxa"/>
            <w:gridSpan w:val="23"/>
            <w:noWrap/>
            <w:vAlign w:val="center"/>
          </w:tcPr>
          <w:p w:rsidR="0006118C" w:rsidRPr="00B13712" w:rsidRDefault="0006118C" w:rsidP="008930F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审  核  情  况</w:t>
            </w:r>
          </w:p>
        </w:tc>
      </w:tr>
      <w:tr w:rsidR="0006118C" w:rsidRPr="00B13712" w:rsidTr="008930FB">
        <w:trPr>
          <w:trHeight w:val="2004"/>
          <w:jc w:val="center"/>
        </w:trPr>
        <w:tc>
          <w:tcPr>
            <w:tcW w:w="9496" w:type="dxa"/>
            <w:gridSpan w:val="23"/>
            <w:noWrap/>
          </w:tcPr>
          <w:p w:rsidR="0006118C" w:rsidRPr="00B13712" w:rsidRDefault="0006118C" w:rsidP="008930FB">
            <w:pPr>
              <w:widowControl/>
              <w:spacing w:line="360" w:lineRule="exact"/>
              <w:ind w:right="210" w:firstLineChars="200" w:firstLine="560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经审核该企业疫情期间净率员为    ，</w:t>
            </w:r>
            <w:r w:rsidRPr="00B13712">
              <w:rPr>
                <w:rFonts w:ascii="仿宋" w:eastAsia="仿宋" w:hAnsi="仿宋" w:cs="宋体" w:hint="eastAsia"/>
                <w:bCs/>
                <w:sz w:val="28"/>
                <w:szCs w:val="28"/>
              </w:rPr>
              <w:t>疫情结束前3个月失业保险缴费</w:t>
            </w:r>
            <w:r w:rsidRPr="00B1371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金额         元，核定给予一次性就业稳岗补贴         元。</w:t>
            </w:r>
          </w:p>
          <w:p w:rsidR="0006118C" w:rsidRPr="00B13712" w:rsidRDefault="0006118C" w:rsidP="008930FB">
            <w:pPr>
              <w:widowControl/>
              <w:spacing w:line="360" w:lineRule="exact"/>
              <w:ind w:right="210" w:firstLineChars="200" w:firstLine="560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6118C" w:rsidRPr="00B13712" w:rsidRDefault="0006118C" w:rsidP="008930FB">
            <w:pPr>
              <w:widowControl/>
              <w:spacing w:line="360" w:lineRule="exact"/>
              <w:ind w:left="7378" w:hangingChars="2635" w:hanging="7378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B1371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审核人：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负责人：                    </w:t>
            </w: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 月   日</w:t>
            </w:r>
          </w:p>
          <w:p w:rsidR="0006118C" w:rsidRPr="00B13712" w:rsidRDefault="0006118C" w:rsidP="008930FB">
            <w:pPr>
              <w:widowControl/>
              <w:wordWrap w:val="0"/>
              <w:spacing w:line="360" w:lineRule="exact"/>
              <w:ind w:left="4822" w:hangingChars="1722" w:hanging="4822"/>
              <w:jc w:val="right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经办机构（公章）</w:t>
            </w:r>
            <w:r w:rsidRPr="00B1371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6118C" w:rsidRPr="00B13712" w:rsidTr="008930FB">
        <w:trPr>
          <w:trHeight w:val="2116"/>
          <w:jc w:val="center"/>
        </w:trPr>
        <w:tc>
          <w:tcPr>
            <w:tcW w:w="1512" w:type="dxa"/>
            <w:gridSpan w:val="2"/>
            <w:noWrap/>
            <w:vAlign w:val="center"/>
          </w:tcPr>
          <w:p w:rsidR="0006118C" w:rsidRPr="00B13712" w:rsidRDefault="0006118C" w:rsidP="008930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人社部门</w:t>
            </w:r>
          </w:p>
          <w:p w:rsidR="0006118C" w:rsidRPr="00B13712" w:rsidRDefault="0006118C" w:rsidP="008930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106" w:type="dxa"/>
            <w:gridSpan w:val="9"/>
            <w:noWrap/>
            <w:vAlign w:val="bottom"/>
          </w:tcPr>
          <w:p w:rsidR="0006118C" w:rsidRPr="00B13712" w:rsidRDefault="0006118C" w:rsidP="008930FB">
            <w:pPr>
              <w:widowControl/>
              <w:spacing w:line="360" w:lineRule="exact"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06118C" w:rsidRPr="00B13712" w:rsidRDefault="0006118C" w:rsidP="008930FB">
            <w:pPr>
              <w:widowControl/>
              <w:spacing w:line="360" w:lineRule="exact"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（公章）</w:t>
            </w:r>
          </w:p>
        </w:tc>
        <w:tc>
          <w:tcPr>
            <w:tcW w:w="1570" w:type="dxa"/>
            <w:gridSpan w:val="3"/>
            <w:noWrap/>
            <w:vAlign w:val="center"/>
          </w:tcPr>
          <w:p w:rsidR="0006118C" w:rsidRPr="00B13712" w:rsidRDefault="0006118C" w:rsidP="008930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财政部门</w:t>
            </w:r>
          </w:p>
          <w:p w:rsidR="0006118C" w:rsidRPr="00B13712" w:rsidRDefault="0006118C" w:rsidP="008930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308" w:type="dxa"/>
            <w:gridSpan w:val="9"/>
            <w:noWrap/>
            <w:vAlign w:val="bottom"/>
          </w:tcPr>
          <w:p w:rsidR="0006118C" w:rsidRPr="00B13712" w:rsidRDefault="0006118C" w:rsidP="008930FB">
            <w:pPr>
              <w:widowControl/>
              <w:spacing w:line="360" w:lineRule="exact"/>
              <w:ind w:right="210"/>
              <w:jc w:val="righ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06118C" w:rsidRPr="00B13712" w:rsidRDefault="0006118C" w:rsidP="008930FB">
            <w:pPr>
              <w:widowControl/>
              <w:spacing w:line="360" w:lineRule="exact"/>
              <w:ind w:right="210"/>
              <w:jc w:val="right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B1371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</w:tbl>
    <w:p w:rsidR="000E597D" w:rsidRDefault="000E597D"/>
    <w:sectPr w:rsidR="000E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7D" w:rsidRDefault="000E597D" w:rsidP="0006118C">
      <w:r>
        <w:separator/>
      </w:r>
    </w:p>
  </w:endnote>
  <w:endnote w:type="continuationSeparator" w:id="1">
    <w:p w:rsidR="000E597D" w:rsidRDefault="000E597D" w:rsidP="00061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7D" w:rsidRDefault="000E597D" w:rsidP="0006118C">
      <w:r>
        <w:separator/>
      </w:r>
    </w:p>
  </w:footnote>
  <w:footnote w:type="continuationSeparator" w:id="1">
    <w:p w:rsidR="000E597D" w:rsidRDefault="000E597D" w:rsidP="00061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18C"/>
    <w:rsid w:val="0006118C"/>
    <w:rsid w:val="000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8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2020-02-25T07:54:00Z</dcterms:created>
  <dcterms:modified xsi:type="dcterms:W3CDTF">2020-02-25T07:54:00Z</dcterms:modified>
</cp:coreProperties>
</file>