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1E" w:rsidRPr="00FF531E" w:rsidRDefault="00FF531E" w:rsidP="00FF531E">
      <w:pPr>
        <w:jc w:val="center"/>
        <w:rPr>
          <w:rFonts w:ascii="方正大标宋简体" w:eastAsia="方正大标宋简体"/>
          <w:sz w:val="44"/>
          <w:szCs w:val="44"/>
        </w:rPr>
      </w:pPr>
      <w:r w:rsidRPr="00FF531E">
        <w:rPr>
          <w:rFonts w:ascii="方正大标宋简体" w:eastAsia="方正大标宋简体" w:hint="eastAsia"/>
          <w:sz w:val="44"/>
          <w:szCs w:val="44"/>
        </w:rPr>
        <w:t>12333公服端企业信息确认</w:t>
      </w:r>
    </w:p>
    <w:p w:rsidR="00FF531E" w:rsidRPr="00FF531E" w:rsidRDefault="00FF531E" w:rsidP="00FF531E">
      <w:pPr>
        <w:ind w:firstLineChars="200" w:firstLine="640"/>
        <w:rPr>
          <w:sz w:val="32"/>
          <w:szCs w:val="32"/>
        </w:rPr>
      </w:pPr>
      <w:r w:rsidRPr="00FF531E">
        <w:rPr>
          <w:rFonts w:hint="eastAsia"/>
          <w:sz w:val="32"/>
          <w:szCs w:val="32"/>
        </w:rPr>
        <w:t>已初审通过的</w:t>
      </w:r>
      <w:r w:rsidR="00D8597D">
        <w:rPr>
          <w:rFonts w:hint="eastAsia"/>
          <w:sz w:val="32"/>
          <w:szCs w:val="32"/>
        </w:rPr>
        <w:t>单位</w:t>
      </w:r>
      <w:r w:rsidRPr="00FF531E">
        <w:rPr>
          <w:rFonts w:hint="eastAsia"/>
          <w:sz w:val="32"/>
          <w:szCs w:val="32"/>
        </w:rPr>
        <w:t>，</w:t>
      </w:r>
      <w:r w:rsidR="00D8597D" w:rsidRPr="00D8597D">
        <w:rPr>
          <w:rFonts w:hint="eastAsia"/>
          <w:sz w:val="32"/>
          <w:szCs w:val="32"/>
        </w:rPr>
        <w:t>应于</w:t>
      </w:r>
      <w:r w:rsidR="00D8597D" w:rsidRPr="00D8597D">
        <w:rPr>
          <w:rFonts w:hint="eastAsia"/>
          <w:sz w:val="32"/>
          <w:szCs w:val="32"/>
        </w:rPr>
        <w:t>2024</w:t>
      </w:r>
      <w:r w:rsidR="00D8597D" w:rsidRPr="00D8597D">
        <w:rPr>
          <w:rFonts w:hint="eastAsia"/>
          <w:sz w:val="32"/>
          <w:szCs w:val="32"/>
        </w:rPr>
        <w:t>年</w:t>
      </w:r>
      <w:r w:rsidR="00D8597D" w:rsidRPr="00D8597D">
        <w:rPr>
          <w:rFonts w:hint="eastAsia"/>
          <w:sz w:val="32"/>
          <w:szCs w:val="32"/>
        </w:rPr>
        <w:t>12</w:t>
      </w:r>
      <w:r w:rsidR="00D8597D" w:rsidRPr="00D8597D">
        <w:rPr>
          <w:rFonts w:hint="eastAsia"/>
          <w:sz w:val="32"/>
          <w:szCs w:val="32"/>
        </w:rPr>
        <w:t>月</w:t>
      </w:r>
      <w:r w:rsidR="00D8597D" w:rsidRPr="00D8597D">
        <w:rPr>
          <w:rFonts w:hint="eastAsia"/>
          <w:sz w:val="32"/>
          <w:szCs w:val="32"/>
        </w:rPr>
        <w:t>31</w:t>
      </w:r>
      <w:r w:rsidR="00D8597D" w:rsidRPr="00D8597D">
        <w:rPr>
          <w:rFonts w:hint="eastAsia"/>
          <w:sz w:val="32"/>
          <w:szCs w:val="32"/>
        </w:rPr>
        <w:t>日之前</w:t>
      </w:r>
      <w:r w:rsidRPr="00FF531E">
        <w:rPr>
          <w:rFonts w:hint="eastAsia"/>
          <w:sz w:val="32"/>
          <w:szCs w:val="32"/>
        </w:rPr>
        <w:t>登录</w:t>
      </w:r>
      <w:r w:rsidRPr="00FF531E">
        <w:rPr>
          <w:rFonts w:hint="eastAsia"/>
          <w:sz w:val="32"/>
          <w:szCs w:val="32"/>
        </w:rPr>
        <w:t xml:space="preserve"> 12333 </w:t>
      </w:r>
      <w:r w:rsidRPr="00FF531E">
        <w:rPr>
          <w:rFonts w:hint="eastAsia"/>
          <w:sz w:val="32"/>
          <w:szCs w:val="32"/>
        </w:rPr>
        <w:t>公服进行企业信息确认</w:t>
      </w:r>
      <w:r w:rsidR="00D8597D">
        <w:rPr>
          <w:rFonts w:hint="eastAsia"/>
          <w:sz w:val="32"/>
          <w:szCs w:val="32"/>
        </w:rPr>
        <w:t>，</w:t>
      </w:r>
      <w:r w:rsidR="00D8597D" w:rsidRPr="00D8597D">
        <w:rPr>
          <w:rFonts w:hint="eastAsia"/>
          <w:sz w:val="32"/>
          <w:szCs w:val="32"/>
        </w:rPr>
        <w:t>逾期未确认的视为自动放弃资格</w:t>
      </w:r>
      <w:r w:rsidRPr="00FF531E">
        <w:rPr>
          <w:rFonts w:hint="eastAsia"/>
          <w:sz w:val="32"/>
          <w:szCs w:val="32"/>
        </w:rPr>
        <w:t>。</w:t>
      </w:r>
    </w:p>
    <w:p w:rsidR="00FF531E" w:rsidRPr="00FF531E" w:rsidRDefault="00FF531E" w:rsidP="00FF531E">
      <w:pPr>
        <w:ind w:firstLineChars="200" w:firstLine="640"/>
        <w:rPr>
          <w:sz w:val="32"/>
          <w:szCs w:val="32"/>
        </w:rPr>
      </w:pPr>
      <w:r w:rsidRPr="00FF531E">
        <w:rPr>
          <w:rFonts w:hint="eastAsia"/>
          <w:sz w:val="32"/>
          <w:szCs w:val="32"/>
        </w:rPr>
        <w:t>功能位置：业务办理→推荐功能→失业保险稳岗返还单位信息确认。</w:t>
      </w:r>
    </w:p>
    <w:p w:rsidR="00FF531E" w:rsidRPr="00FF531E" w:rsidRDefault="00FF531E" w:rsidP="00FF531E">
      <w:pPr>
        <w:ind w:firstLineChars="200" w:firstLine="640"/>
        <w:rPr>
          <w:sz w:val="32"/>
          <w:szCs w:val="32"/>
        </w:rPr>
      </w:pPr>
      <w:r w:rsidRPr="00FF531E">
        <w:rPr>
          <w:rFonts w:hint="eastAsia"/>
          <w:sz w:val="32"/>
          <w:szCs w:val="32"/>
        </w:rPr>
        <w:t>企业经办操作步骤：</w:t>
      </w:r>
    </w:p>
    <w:p w:rsidR="001046A1" w:rsidRPr="00FF531E" w:rsidRDefault="00FF531E" w:rsidP="00FF531E">
      <w:pPr>
        <w:ind w:firstLineChars="200" w:firstLine="640"/>
        <w:rPr>
          <w:sz w:val="32"/>
          <w:szCs w:val="32"/>
        </w:rPr>
      </w:pPr>
      <w:r w:rsidRPr="00FF531E">
        <w:rPr>
          <w:rFonts w:hint="eastAsia"/>
          <w:sz w:val="32"/>
          <w:szCs w:val="32"/>
        </w:rPr>
        <w:t>一、企业经办登录</w:t>
      </w:r>
      <w:r w:rsidRPr="00FF531E">
        <w:rPr>
          <w:rFonts w:hint="eastAsia"/>
          <w:sz w:val="32"/>
          <w:szCs w:val="32"/>
        </w:rPr>
        <w:t xml:space="preserve"> 12333 </w:t>
      </w:r>
      <w:r w:rsidRPr="00FF531E">
        <w:rPr>
          <w:rFonts w:hint="eastAsia"/>
          <w:sz w:val="32"/>
          <w:szCs w:val="32"/>
        </w:rPr>
        <w:t>公共服务平台，确认是否要享受该政策，若选择拒绝享受，后续如有需要需联系当地经办机构，前往窗口办理。</w:t>
      </w:r>
    </w:p>
    <w:p w:rsidR="00FF531E" w:rsidRDefault="00FF531E" w:rsidP="00FF531E">
      <w:r>
        <w:rPr>
          <w:noProof/>
        </w:rPr>
        <w:drawing>
          <wp:inline distT="0" distB="0" distL="0" distR="0">
            <wp:extent cx="6200775" cy="34575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510" cy="346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1E" w:rsidRDefault="00FF531E" w:rsidP="00FF531E">
      <w:pPr>
        <w:rPr>
          <w:sz w:val="32"/>
          <w:szCs w:val="32"/>
        </w:rPr>
      </w:pPr>
    </w:p>
    <w:p w:rsidR="00FF531E" w:rsidRDefault="00FF531E" w:rsidP="00FF531E">
      <w:pPr>
        <w:rPr>
          <w:sz w:val="32"/>
          <w:szCs w:val="32"/>
        </w:rPr>
      </w:pPr>
    </w:p>
    <w:p w:rsidR="00FF531E" w:rsidRDefault="00FF531E" w:rsidP="00FF531E">
      <w:pPr>
        <w:rPr>
          <w:sz w:val="32"/>
          <w:szCs w:val="32"/>
        </w:rPr>
      </w:pPr>
    </w:p>
    <w:p w:rsidR="00627C93" w:rsidRPr="00627C93" w:rsidRDefault="00FF531E" w:rsidP="00627C93">
      <w:pPr>
        <w:ind w:firstLineChars="200" w:firstLine="640"/>
        <w:rPr>
          <w:sz w:val="32"/>
          <w:szCs w:val="32"/>
        </w:rPr>
      </w:pPr>
      <w:r w:rsidRPr="00FF531E">
        <w:rPr>
          <w:rFonts w:hint="eastAsia"/>
          <w:sz w:val="32"/>
          <w:szCs w:val="32"/>
        </w:rPr>
        <w:lastRenderedPageBreak/>
        <w:t>二、企业单位信息确认</w:t>
      </w:r>
    </w:p>
    <w:p w:rsidR="00627C93" w:rsidRDefault="00627C93" w:rsidP="00FF531E">
      <w:r>
        <w:rPr>
          <w:noProof/>
        </w:rPr>
        <w:drawing>
          <wp:inline distT="0" distB="0" distL="0" distR="0">
            <wp:extent cx="6029325" cy="3238500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540" cy="324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C93" w:rsidRDefault="00627C93" w:rsidP="00FF531E"/>
    <w:p w:rsidR="00627C93" w:rsidRDefault="00627C93" w:rsidP="00FF531E"/>
    <w:p w:rsidR="00FF531E" w:rsidRDefault="00FF531E" w:rsidP="00FF531E">
      <w:r>
        <w:rPr>
          <w:noProof/>
        </w:rPr>
        <w:drawing>
          <wp:inline distT="0" distB="0" distL="0" distR="0">
            <wp:extent cx="5883507" cy="3819525"/>
            <wp:effectExtent l="19050" t="0" r="2943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47" cy="382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531E" w:rsidSect="00104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36F" w:rsidRDefault="00B4236F" w:rsidP="00D8597D">
      <w:r>
        <w:separator/>
      </w:r>
    </w:p>
  </w:endnote>
  <w:endnote w:type="continuationSeparator" w:id="1">
    <w:p w:rsidR="00B4236F" w:rsidRDefault="00B4236F" w:rsidP="00D8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36F" w:rsidRDefault="00B4236F" w:rsidP="00D8597D">
      <w:r>
        <w:separator/>
      </w:r>
    </w:p>
  </w:footnote>
  <w:footnote w:type="continuationSeparator" w:id="1">
    <w:p w:rsidR="00B4236F" w:rsidRDefault="00B4236F" w:rsidP="00D85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31E"/>
    <w:rsid w:val="001046A1"/>
    <w:rsid w:val="00202056"/>
    <w:rsid w:val="00627C93"/>
    <w:rsid w:val="00B4236F"/>
    <w:rsid w:val="00BA6C05"/>
    <w:rsid w:val="00D15DB7"/>
    <w:rsid w:val="00D8597D"/>
    <w:rsid w:val="00EA651A"/>
    <w:rsid w:val="00FF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53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31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85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8597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85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859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smrs06</dc:creator>
  <cp:lastModifiedBy>smrs06</cp:lastModifiedBy>
  <cp:revision>4</cp:revision>
  <cp:lastPrinted>2024-09-11T07:47:00Z</cp:lastPrinted>
  <dcterms:created xsi:type="dcterms:W3CDTF">2024-09-11T03:14:00Z</dcterms:created>
  <dcterms:modified xsi:type="dcterms:W3CDTF">2024-09-11T07:48:00Z</dcterms:modified>
</cp:coreProperties>
</file>